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20110" w14:textId="1F39EE08" w:rsidR="00997694" w:rsidRDefault="00997694" w:rsidP="00997694">
      <w:pPr>
        <w:tabs>
          <w:tab w:val="left" w:pos="9072"/>
        </w:tabs>
        <w:ind w:left="-567"/>
        <w:jc w:val="center"/>
        <w:rPr>
          <w:b/>
        </w:rPr>
      </w:pPr>
      <w:r w:rsidRPr="00997694">
        <w:rPr>
          <w:b/>
          <w:noProof/>
          <w:lang w:val="en-GB" w:eastAsia="en-GB"/>
        </w:rPr>
        <w:drawing>
          <wp:inline distT="0" distB="0" distL="0" distR="0" wp14:anchorId="0E49A09E" wp14:editId="2E614C95">
            <wp:extent cx="3686175" cy="1000125"/>
            <wp:effectExtent l="0" t="0" r="9525" b="9525"/>
            <wp:docPr id="1" name="Picture 1" descr="S:\Docs\Masters - Templates\Logos\JPEG\NAS logo\NSALG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cs\Masters - Templates\Logos\JPEG\NAS logo\NSALG_Logo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9576" w14:textId="77777777" w:rsidR="00997694" w:rsidRDefault="00997694" w:rsidP="00834890">
      <w:pPr>
        <w:tabs>
          <w:tab w:val="left" w:pos="9072"/>
        </w:tabs>
        <w:ind w:left="-567"/>
        <w:jc w:val="center"/>
        <w:rPr>
          <w:b/>
        </w:rPr>
      </w:pPr>
    </w:p>
    <w:p w14:paraId="731AD7B3" w14:textId="319391D9" w:rsidR="00D63A37" w:rsidRPr="007A586A" w:rsidRDefault="000A5DD8" w:rsidP="00834890">
      <w:pPr>
        <w:tabs>
          <w:tab w:val="left" w:pos="9072"/>
        </w:tabs>
        <w:ind w:left="-567"/>
        <w:jc w:val="center"/>
        <w:rPr>
          <w:rFonts w:asciiTheme="majorHAnsi" w:hAnsiTheme="majorHAnsi" w:cstheme="majorHAnsi"/>
          <w:b/>
        </w:rPr>
      </w:pPr>
      <w:r w:rsidRPr="007A586A">
        <w:rPr>
          <w:rFonts w:asciiTheme="majorHAnsi" w:hAnsiTheme="majorHAnsi" w:cstheme="majorHAnsi"/>
          <w:b/>
        </w:rPr>
        <w:t>GDPR Notices</w:t>
      </w:r>
    </w:p>
    <w:p w14:paraId="67D1E097" w14:textId="77777777" w:rsidR="00386F0D" w:rsidRPr="007A586A" w:rsidRDefault="00386F0D" w:rsidP="00834890">
      <w:pPr>
        <w:tabs>
          <w:tab w:val="left" w:pos="9072"/>
        </w:tabs>
        <w:ind w:left="-567"/>
        <w:jc w:val="center"/>
        <w:rPr>
          <w:rFonts w:asciiTheme="majorHAnsi" w:hAnsiTheme="majorHAnsi" w:cstheme="majorHAnsi"/>
          <w:b/>
        </w:rPr>
      </w:pPr>
    </w:p>
    <w:p w14:paraId="5DDC4679" w14:textId="5AA30951" w:rsidR="00997694" w:rsidRPr="007A586A" w:rsidRDefault="00997694" w:rsidP="007A586A">
      <w:pPr>
        <w:tabs>
          <w:tab w:val="left" w:pos="9072"/>
        </w:tabs>
        <w:ind w:left="-567"/>
        <w:rPr>
          <w:rFonts w:asciiTheme="majorHAnsi" w:hAnsiTheme="majorHAnsi" w:cstheme="majorHAnsi"/>
          <w:b/>
          <w:sz w:val="22"/>
          <w:szCs w:val="22"/>
        </w:rPr>
      </w:pPr>
      <w:r w:rsidRPr="007A586A">
        <w:rPr>
          <w:rFonts w:asciiTheme="majorHAnsi" w:hAnsiTheme="majorHAnsi" w:cstheme="majorHAnsi"/>
          <w:b/>
          <w:sz w:val="22"/>
          <w:szCs w:val="22"/>
        </w:rPr>
        <w:t>This is an exa</w:t>
      </w:r>
      <w:r w:rsidR="00FA2004" w:rsidRPr="007A586A">
        <w:rPr>
          <w:rFonts w:asciiTheme="majorHAnsi" w:hAnsiTheme="majorHAnsi" w:cstheme="majorHAnsi"/>
          <w:b/>
          <w:sz w:val="22"/>
          <w:szCs w:val="22"/>
        </w:rPr>
        <w:t>mple but these notices do need t</w:t>
      </w:r>
      <w:r w:rsidRPr="007A586A">
        <w:rPr>
          <w:rFonts w:asciiTheme="majorHAnsi" w:hAnsiTheme="majorHAnsi" w:cstheme="majorHAnsi"/>
          <w:b/>
          <w:sz w:val="22"/>
          <w:szCs w:val="22"/>
        </w:rPr>
        <w:t xml:space="preserve">o be </w:t>
      </w:r>
      <w:proofErr w:type="spellStart"/>
      <w:r w:rsidRPr="007A586A">
        <w:rPr>
          <w:rFonts w:asciiTheme="majorHAnsi" w:hAnsiTheme="majorHAnsi" w:cstheme="majorHAnsi"/>
          <w:b/>
          <w:sz w:val="22"/>
          <w:szCs w:val="22"/>
        </w:rPr>
        <w:t>personalised</w:t>
      </w:r>
      <w:proofErr w:type="spellEnd"/>
      <w:r w:rsidRPr="007A586A">
        <w:rPr>
          <w:rFonts w:asciiTheme="majorHAnsi" w:hAnsiTheme="majorHAnsi" w:cstheme="majorHAnsi"/>
          <w:b/>
          <w:sz w:val="22"/>
          <w:szCs w:val="22"/>
        </w:rPr>
        <w:t xml:space="preserve"> to what happens on your site.</w:t>
      </w:r>
    </w:p>
    <w:p w14:paraId="5253FCC5" w14:textId="77777777" w:rsidR="00077F09" w:rsidRDefault="00077F09" w:rsidP="00574A3E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676C460C" w14:textId="5BA6FDA9" w:rsidR="00574A3E" w:rsidRPr="007A586A" w:rsidRDefault="00997694" w:rsidP="00574A3E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7A586A">
        <w:rPr>
          <w:rFonts w:asciiTheme="majorHAnsi" w:hAnsiTheme="majorHAnsi" w:cstheme="majorHAnsi"/>
          <w:sz w:val="22"/>
          <w:szCs w:val="22"/>
        </w:rPr>
        <w:t xml:space="preserve">The …………………………………Association </w:t>
      </w:r>
      <w:r w:rsidR="00386F0D" w:rsidRPr="007A586A">
        <w:rPr>
          <w:rFonts w:asciiTheme="majorHAnsi" w:hAnsiTheme="majorHAnsi" w:cstheme="majorHAnsi"/>
          <w:sz w:val="22"/>
          <w:szCs w:val="22"/>
        </w:rPr>
        <w:t>holds the following data about each of its members:-</w:t>
      </w:r>
    </w:p>
    <w:p w14:paraId="305E2C30" w14:textId="77777777" w:rsidR="00997694" w:rsidRPr="007A586A" w:rsidRDefault="00997694" w:rsidP="00574A3E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3F142F42" w14:textId="206BC221" w:rsidR="00574A3E" w:rsidRPr="007A586A" w:rsidRDefault="00574A3E" w:rsidP="00574A3E">
      <w:pPr>
        <w:tabs>
          <w:tab w:val="left" w:pos="9072"/>
        </w:tabs>
        <w:ind w:left="-567"/>
        <w:rPr>
          <w:rFonts w:asciiTheme="majorHAnsi" w:hAnsiTheme="majorHAnsi" w:cstheme="majorHAnsi"/>
          <w:b/>
          <w:sz w:val="22"/>
          <w:szCs w:val="22"/>
        </w:rPr>
      </w:pPr>
      <w:r w:rsidRPr="007A586A">
        <w:rPr>
          <w:rFonts w:asciiTheme="majorHAnsi" w:hAnsiTheme="majorHAnsi" w:cstheme="majorHAnsi"/>
          <w:b/>
          <w:sz w:val="22"/>
          <w:szCs w:val="22"/>
        </w:rPr>
        <w:t>1.</w:t>
      </w:r>
      <w:r w:rsidR="009C7BC5" w:rsidRPr="007A586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7A586A">
        <w:rPr>
          <w:rFonts w:asciiTheme="majorHAnsi" w:hAnsiTheme="majorHAnsi" w:cstheme="majorHAnsi"/>
          <w:b/>
          <w:sz w:val="22"/>
          <w:szCs w:val="22"/>
        </w:rPr>
        <w:t>Name.</w:t>
      </w:r>
    </w:p>
    <w:p w14:paraId="17C061F4" w14:textId="77777777" w:rsidR="00574A3E" w:rsidRPr="007A586A" w:rsidRDefault="00574A3E" w:rsidP="00574A3E">
      <w:pPr>
        <w:tabs>
          <w:tab w:val="left" w:pos="9072"/>
        </w:tabs>
        <w:ind w:left="-567"/>
        <w:rPr>
          <w:rFonts w:asciiTheme="majorHAnsi" w:hAnsiTheme="majorHAnsi" w:cstheme="majorHAnsi"/>
          <w:b/>
          <w:sz w:val="22"/>
          <w:szCs w:val="22"/>
        </w:rPr>
      </w:pPr>
      <w:r w:rsidRPr="007A586A">
        <w:rPr>
          <w:rFonts w:asciiTheme="majorHAnsi" w:hAnsiTheme="majorHAnsi" w:cstheme="majorHAnsi"/>
          <w:b/>
          <w:sz w:val="22"/>
          <w:szCs w:val="22"/>
        </w:rPr>
        <w:t xml:space="preserve">2. 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>Postal address</w:t>
      </w:r>
      <w:r w:rsidRPr="007A586A">
        <w:rPr>
          <w:rFonts w:asciiTheme="majorHAnsi" w:hAnsiTheme="majorHAnsi" w:cstheme="majorHAnsi"/>
          <w:b/>
          <w:sz w:val="22"/>
          <w:szCs w:val="22"/>
        </w:rPr>
        <w:t>.</w:t>
      </w:r>
    </w:p>
    <w:p w14:paraId="63C6831F" w14:textId="77777777" w:rsidR="00574A3E" w:rsidRPr="007A586A" w:rsidRDefault="00574A3E" w:rsidP="00574A3E">
      <w:pPr>
        <w:tabs>
          <w:tab w:val="left" w:pos="9072"/>
        </w:tabs>
        <w:ind w:left="-567"/>
        <w:rPr>
          <w:rFonts w:asciiTheme="majorHAnsi" w:hAnsiTheme="majorHAnsi" w:cstheme="majorHAnsi"/>
          <w:b/>
          <w:sz w:val="22"/>
          <w:szCs w:val="22"/>
        </w:rPr>
      </w:pPr>
      <w:r w:rsidRPr="007A586A">
        <w:rPr>
          <w:rFonts w:asciiTheme="majorHAnsi" w:hAnsiTheme="majorHAnsi" w:cstheme="majorHAnsi"/>
          <w:b/>
          <w:sz w:val="22"/>
          <w:szCs w:val="22"/>
        </w:rPr>
        <w:t>3. Contact details; one or more of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 xml:space="preserve"> landline</w:t>
      </w:r>
      <w:r w:rsidRPr="007A586A">
        <w:rPr>
          <w:rFonts w:asciiTheme="majorHAnsi" w:hAnsiTheme="majorHAnsi" w:cstheme="majorHAnsi"/>
          <w:b/>
          <w:sz w:val="22"/>
          <w:szCs w:val="22"/>
        </w:rPr>
        <w:t xml:space="preserve"> phone number, 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>mobile</w:t>
      </w:r>
      <w:r w:rsidRPr="007A586A">
        <w:rPr>
          <w:rFonts w:asciiTheme="majorHAnsi" w:hAnsiTheme="majorHAnsi" w:cstheme="majorHAnsi"/>
          <w:b/>
          <w:sz w:val="22"/>
          <w:szCs w:val="22"/>
        </w:rPr>
        <w:t xml:space="preserve"> phone number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>.</w:t>
      </w:r>
      <w:r w:rsidRPr="007A586A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gramStart"/>
      <w:r w:rsidRPr="007A586A">
        <w:rPr>
          <w:rFonts w:asciiTheme="majorHAnsi" w:hAnsiTheme="majorHAnsi" w:cstheme="majorHAnsi"/>
          <w:b/>
          <w:sz w:val="22"/>
          <w:szCs w:val="22"/>
        </w:rPr>
        <w:t>e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>mail</w:t>
      </w:r>
      <w:proofErr w:type="gramEnd"/>
      <w:r w:rsidR="00386F0D" w:rsidRPr="007A586A">
        <w:rPr>
          <w:rFonts w:asciiTheme="majorHAnsi" w:hAnsiTheme="majorHAnsi" w:cstheme="majorHAnsi"/>
          <w:b/>
          <w:sz w:val="22"/>
          <w:szCs w:val="22"/>
        </w:rPr>
        <w:t xml:space="preserve"> address</w:t>
      </w:r>
      <w:r w:rsidRPr="007A586A">
        <w:rPr>
          <w:rFonts w:asciiTheme="majorHAnsi" w:hAnsiTheme="majorHAnsi" w:cstheme="majorHAnsi"/>
          <w:b/>
          <w:sz w:val="22"/>
          <w:szCs w:val="22"/>
        </w:rPr>
        <w:t>.</w:t>
      </w:r>
    </w:p>
    <w:p w14:paraId="0A88F14A" w14:textId="7B54273A" w:rsidR="00386F0D" w:rsidRPr="007A586A" w:rsidRDefault="00574A3E" w:rsidP="00574A3E">
      <w:pPr>
        <w:tabs>
          <w:tab w:val="left" w:pos="9072"/>
        </w:tabs>
        <w:ind w:left="-567"/>
        <w:rPr>
          <w:rFonts w:asciiTheme="majorHAnsi" w:hAnsiTheme="majorHAnsi" w:cstheme="majorHAnsi"/>
          <w:b/>
          <w:sz w:val="22"/>
          <w:szCs w:val="22"/>
        </w:rPr>
      </w:pPr>
      <w:r w:rsidRPr="007A586A">
        <w:rPr>
          <w:rFonts w:asciiTheme="majorHAnsi" w:hAnsiTheme="majorHAnsi" w:cstheme="majorHAnsi"/>
          <w:b/>
          <w:sz w:val="22"/>
          <w:szCs w:val="22"/>
        </w:rPr>
        <w:t xml:space="preserve">4. </w:t>
      </w:r>
      <w:r w:rsidR="00386F0D" w:rsidRPr="007A586A">
        <w:rPr>
          <w:rFonts w:asciiTheme="majorHAnsi" w:hAnsiTheme="majorHAnsi" w:cstheme="majorHAnsi"/>
          <w:b/>
          <w:sz w:val="22"/>
          <w:szCs w:val="22"/>
        </w:rPr>
        <w:t>Plot number</w:t>
      </w:r>
      <w:r w:rsidRPr="007A586A">
        <w:rPr>
          <w:rFonts w:asciiTheme="majorHAnsi" w:hAnsiTheme="majorHAnsi" w:cstheme="majorHAnsi"/>
          <w:b/>
          <w:sz w:val="22"/>
          <w:szCs w:val="22"/>
        </w:rPr>
        <w:t>.</w:t>
      </w:r>
    </w:p>
    <w:p w14:paraId="429D4C58" w14:textId="77777777" w:rsidR="00386F0D" w:rsidRPr="007A586A" w:rsidRDefault="00386F0D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36C935DF" w14:textId="0C5E2261" w:rsidR="00574A3E" w:rsidRPr="007A586A" w:rsidRDefault="00386F0D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This data is physically and electronically securely stored </w:t>
      </w:r>
      <w:r w:rsidR="007A586A" w:rsidRPr="007A586A">
        <w:rPr>
          <w:rFonts w:asciiTheme="majorHAnsi" w:hAnsiTheme="majorHAnsi" w:cstheme="majorHAnsi"/>
          <w:sz w:val="22"/>
          <w:szCs w:val="22"/>
        </w:rPr>
        <w:t>by ……………</w:t>
      </w:r>
      <w:r w:rsidR="00997694" w:rsidRPr="007A586A">
        <w:rPr>
          <w:rFonts w:asciiTheme="majorHAnsi" w:hAnsiTheme="majorHAnsi" w:cstheme="majorHAnsi"/>
          <w:sz w:val="22"/>
          <w:szCs w:val="22"/>
        </w:rPr>
        <w:t xml:space="preserve"> and available </w:t>
      </w:r>
      <w:r w:rsidRPr="007A586A">
        <w:rPr>
          <w:rFonts w:asciiTheme="majorHAnsi" w:hAnsiTheme="majorHAnsi" w:cstheme="majorHAnsi"/>
          <w:sz w:val="22"/>
          <w:szCs w:val="22"/>
        </w:rPr>
        <w:t xml:space="preserve">only to </w:t>
      </w:r>
      <w:r w:rsidR="00574A3E" w:rsidRPr="007A586A">
        <w:rPr>
          <w:rFonts w:asciiTheme="majorHAnsi" w:hAnsiTheme="majorHAnsi" w:cstheme="majorHAnsi"/>
          <w:sz w:val="22"/>
          <w:szCs w:val="22"/>
        </w:rPr>
        <w:t xml:space="preserve">serving </w:t>
      </w:r>
      <w:r w:rsidR="00997694" w:rsidRPr="007A586A">
        <w:rPr>
          <w:rFonts w:asciiTheme="majorHAnsi" w:hAnsiTheme="majorHAnsi" w:cstheme="majorHAnsi"/>
          <w:sz w:val="22"/>
          <w:szCs w:val="22"/>
        </w:rPr>
        <w:t>………</w:t>
      </w:r>
      <w:r w:rsidR="007A586A" w:rsidRPr="007A586A">
        <w:rPr>
          <w:rFonts w:asciiTheme="majorHAnsi" w:hAnsiTheme="majorHAnsi" w:cstheme="majorHAnsi"/>
          <w:sz w:val="22"/>
          <w:szCs w:val="22"/>
        </w:rPr>
        <w:t>……………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 </w:t>
      </w:r>
      <w:r w:rsidRPr="007A586A">
        <w:rPr>
          <w:rFonts w:asciiTheme="majorHAnsi" w:hAnsiTheme="majorHAnsi" w:cstheme="majorHAnsi"/>
          <w:sz w:val="22"/>
          <w:szCs w:val="22"/>
        </w:rPr>
        <w:t xml:space="preserve">Officers </w:t>
      </w:r>
      <w:r w:rsidRPr="007A586A">
        <w:rPr>
          <w:rFonts w:asciiTheme="majorHAnsi" w:hAnsiTheme="majorHAnsi" w:cstheme="majorHAnsi"/>
          <w:i/>
          <w:sz w:val="22"/>
          <w:szCs w:val="22"/>
        </w:rPr>
        <w:t>(Committee members)</w:t>
      </w:r>
      <w:r w:rsidRPr="007A586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57A5EFE" w14:textId="77777777" w:rsidR="00574A3E" w:rsidRPr="007A586A" w:rsidRDefault="00386F0D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Each member is entitled to see his or her own entry. </w:t>
      </w:r>
    </w:p>
    <w:p w14:paraId="616E3DB3" w14:textId="374D5287" w:rsidR="00574A3E" w:rsidRPr="007A586A" w:rsidRDefault="00386F0D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>The Association itself uses this information to contact you to inform</w:t>
      </w:r>
      <w:r w:rsidR="00574A3E" w:rsidRPr="007A586A">
        <w:rPr>
          <w:rFonts w:asciiTheme="majorHAnsi" w:hAnsiTheme="majorHAnsi" w:cstheme="majorHAnsi"/>
          <w:sz w:val="22"/>
          <w:szCs w:val="22"/>
        </w:rPr>
        <w:t xml:space="preserve"> you of its </w:t>
      </w:r>
      <w:r w:rsidRPr="007A586A">
        <w:rPr>
          <w:rFonts w:asciiTheme="majorHAnsi" w:hAnsiTheme="majorHAnsi" w:cstheme="majorHAnsi"/>
          <w:sz w:val="22"/>
          <w:szCs w:val="22"/>
        </w:rPr>
        <w:t>activities ove</w:t>
      </w:r>
      <w:r w:rsidR="00574A3E" w:rsidRPr="007A586A">
        <w:rPr>
          <w:rFonts w:asciiTheme="majorHAnsi" w:hAnsiTheme="majorHAnsi" w:cstheme="majorHAnsi"/>
          <w:sz w:val="22"/>
          <w:szCs w:val="22"/>
        </w:rPr>
        <w:t>r the year including</w:t>
      </w:r>
      <w:r w:rsidRPr="007A586A">
        <w:rPr>
          <w:rFonts w:asciiTheme="majorHAnsi" w:hAnsiTheme="majorHAnsi" w:cstheme="majorHAnsi"/>
          <w:sz w:val="22"/>
          <w:szCs w:val="22"/>
        </w:rPr>
        <w:t xml:space="preserve"> administration of </w:t>
      </w:r>
      <w:r w:rsidR="00574A3E" w:rsidRPr="007A586A">
        <w:rPr>
          <w:rFonts w:asciiTheme="majorHAnsi" w:hAnsiTheme="majorHAnsi" w:cstheme="majorHAnsi"/>
          <w:sz w:val="22"/>
          <w:szCs w:val="22"/>
        </w:rPr>
        <w:t>rents and general meetings.</w:t>
      </w:r>
    </w:p>
    <w:p w14:paraId="067A6B0B" w14:textId="58CCF7D6" w:rsidR="00574A3E" w:rsidRPr="007A586A" w:rsidRDefault="00386F0D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The Association does have dealings with third parties that require 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basic personal information (name. address, preferred form of contact) to be passed to them. They are insurers, seed supplier and </w:t>
      </w:r>
      <w:r w:rsidR="007F3905" w:rsidRPr="007A586A">
        <w:rPr>
          <w:rFonts w:asciiTheme="majorHAnsi" w:hAnsiTheme="majorHAnsi" w:cstheme="majorHAnsi"/>
          <w:sz w:val="22"/>
          <w:szCs w:val="22"/>
        </w:rPr>
        <w:t>National Allotment Society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2773EC1" w14:textId="77777777" w:rsidR="00834890" w:rsidRPr="007A586A" w:rsidRDefault="00740115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>Your data will not be passed on to any other third party</w:t>
      </w:r>
      <w:r w:rsidR="00574A3E" w:rsidRPr="007A586A">
        <w:rPr>
          <w:rFonts w:asciiTheme="majorHAnsi" w:hAnsiTheme="majorHAnsi" w:cstheme="majorHAnsi"/>
          <w:sz w:val="22"/>
          <w:szCs w:val="22"/>
        </w:rPr>
        <w:t xml:space="preserve"> without your prior</w:t>
      </w:r>
      <w:r w:rsidR="00834890" w:rsidRPr="007A586A">
        <w:rPr>
          <w:rFonts w:asciiTheme="majorHAnsi" w:hAnsiTheme="majorHAnsi" w:cstheme="majorHAnsi"/>
          <w:sz w:val="22"/>
          <w:szCs w:val="22"/>
        </w:rPr>
        <w:t xml:space="preserve"> permission.</w:t>
      </w:r>
    </w:p>
    <w:p w14:paraId="2786A91B" w14:textId="1259A242" w:rsidR="00386F0D" w:rsidRPr="007A586A" w:rsidRDefault="00834890" w:rsidP="00834890">
      <w:pPr>
        <w:pStyle w:val="ListParagraph"/>
        <w:numPr>
          <w:ilvl w:val="0"/>
          <w:numId w:val="1"/>
        </w:num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>T</w:t>
      </w:r>
      <w:r w:rsidR="00740115" w:rsidRPr="007A586A">
        <w:rPr>
          <w:rFonts w:asciiTheme="majorHAnsi" w:hAnsiTheme="majorHAnsi" w:cstheme="majorHAnsi"/>
          <w:sz w:val="22"/>
          <w:szCs w:val="22"/>
        </w:rPr>
        <w:t>he data will be delete</w:t>
      </w:r>
      <w:r w:rsidR="00997694" w:rsidRPr="007A586A">
        <w:rPr>
          <w:rFonts w:asciiTheme="majorHAnsi" w:hAnsiTheme="majorHAnsi" w:cstheme="majorHAnsi"/>
          <w:sz w:val="22"/>
          <w:szCs w:val="22"/>
        </w:rPr>
        <w:t xml:space="preserve">d as </w:t>
      </w:r>
      <w:r w:rsidR="00FA2004" w:rsidRPr="007A586A">
        <w:rPr>
          <w:rFonts w:asciiTheme="majorHAnsi" w:hAnsiTheme="majorHAnsi" w:cstheme="majorHAnsi"/>
          <w:sz w:val="22"/>
          <w:szCs w:val="22"/>
        </w:rPr>
        <w:t>and when you leave the ………………..</w:t>
      </w:r>
      <w:r w:rsidR="007A586A" w:rsidRPr="007A586A">
        <w:rPr>
          <w:rFonts w:asciiTheme="majorHAnsi" w:hAnsiTheme="majorHAnsi" w:cstheme="majorHAnsi"/>
          <w:sz w:val="22"/>
          <w:szCs w:val="22"/>
        </w:rPr>
        <w:t>Association</w:t>
      </w:r>
    </w:p>
    <w:p w14:paraId="1806B48D" w14:textId="77777777" w:rsidR="00834890" w:rsidRPr="007A586A" w:rsidRDefault="00834890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3F18F623" w14:textId="577C2879" w:rsidR="00834890" w:rsidRPr="007A586A" w:rsidRDefault="00997694" w:rsidP="00834890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>On May 2</w:t>
      </w:r>
      <w:r w:rsidR="00740115" w:rsidRPr="007A586A">
        <w:rPr>
          <w:rFonts w:asciiTheme="majorHAnsi" w:hAnsiTheme="majorHAnsi" w:cstheme="majorHAnsi"/>
          <w:sz w:val="22"/>
          <w:szCs w:val="22"/>
        </w:rPr>
        <w:t>5</w:t>
      </w:r>
      <w:r w:rsidR="00740115" w:rsidRPr="007A586A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 the Gen</w:t>
      </w:r>
      <w:r w:rsidR="00562AA8">
        <w:rPr>
          <w:rFonts w:asciiTheme="majorHAnsi" w:hAnsiTheme="majorHAnsi" w:cstheme="majorHAnsi"/>
          <w:sz w:val="22"/>
          <w:szCs w:val="22"/>
        </w:rPr>
        <w:t>eral Data Protection Regulation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 </w:t>
      </w:r>
      <w:r w:rsidR="00834890" w:rsidRPr="007A586A">
        <w:rPr>
          <w:rFonts w:asciiTheme="majorHAnsi" w:hAnsiTheme="majorHAnsi" w:cstheme="majorHAnsi"/>
          <w:sz w:val="22"/>
          <w:szCs w:val="22"/>
        </w:rPr>
        <w:t xml:space="preserve">(GDPR) </w:t>
      </w:r>
      <w:r w:rsidR="00740115" w:rsidRPr="007A586A">
        <w:rPr>
          <w:rFonts w:asciiTheme="majorHAnsi" w:hAnsiTheme="majorHAnsi" w:cstheme="majorHAnsi"/>
          <w:sz w:val="22"/>
          <w:szCs w:val="22"/>
        </w:rPr>
        <w:t>comes into force. It is a Europe-wide regulation</w:t>
      </w:r>
      <w:r w:rsidR="00574A3E" w:rsidRPr="007A586A">
        <w:rPr>
          <w:rFonts w:asciiTheme="majorHAnsi" w:hAnsiTheme="majorHAnsi" w:cstheme="majorHAnsi"/>
          <w:sz w:val="22"/>
          <w:szCs w:val="22"/>
        </w:rPr>
        <w:t>.</w:t>
      </w:r>
      <w:r w:rsidR="00740115" w:rsidRPr="007A586A">
        <w:rPr>
          <w:rFonts w:asciiTheme="majorHAnsi" w:hAnsiTheme="majorHAnsi" w:cstheme="majorHAnsi"/>
          <w:sz w:val="22"/>
          <w:szCs w:val="22"/>
        </w:rPr>
        <w:t xml:space="preserve"> One specific requirement is that members of all </w:t>
      </w:r>
      <w:proofErr w:type="spellStart"/>
      <w:r w:rsidR="00740115" w:rsidRPr="007A586A">
        <w:rPr>
          <w:rFonts w:asciiTheme="majorHAnsi" w:hAnsiTheme="majorHAnsi" w:cstheme="majorHAnsi"/>
          <w:sz w:val="22"/>
          <w:szCs w:val="22"/>
        </w:rPr>
        <w:t>organisations</w:t>
      </w:r>
      <w:proofErr w:type="spellEnd"/>
      <w:r w:rsidR="00740115" w:rsidRPr="007A586A">
        <w:rPr>
          <w:rFonts w:asciiTheme="majorHAnsi" w:hAnsiTheme="majorHAnsi" w:cstheme="majorHAnsi"/>
          <w:sz w:val="22"/>
          <w:szCs w:val="22"/>
        </w:rPr>
        <w:t xml:space="preserve"> need to be made aware of the information held about them, the uses to which that data is put and need to contract in to that</w:t>
      </w:r>
      <w:r w:rsidR="00484DDB" w:rsidRPr="007A586A">
        <w:rPr>
          <w:rFonts w:asciiTheme="majorHAnsi" w:hAnsiTheme="majorHAnsi" w:cstheme="majorHAnsi"/>
          <w:sz w:val="22"/>
          <w:szCs w:val="22"/>
        </w:rPr>
        <w:t xml:space="preserve"> GDPR requi</w:t>
      </w:r>
      <w:r w:rsidR="00574A3E" w:rsidRPr="007A586A">
        <w:rPr>
          <w:rFonts w:asciiTheme="majorHAnsi" w:hAnsiTheme="majorHAnsi" w:cstheme="majorHAnsi"/>
          <w:sz w:val="22"/>
          <w:szCs w:val="22"/>
        </w:rPr>
        <w:t>rement. Would you please therefo</w:t>
      </w:r>
      <w:r w:rsidR="00484DDB" w:rsidRPr="007A586A">
        <w:rPr>
          <w:rFonts w:asciiTheme="majorHAnsi" w:hAnsiTheme="majorHAnsi" w:cstheme="majorHAnsi"/>
          <w:sz w:val="22"/>
          <w:szCs w:val="22"/>
        </w:rPr>
        <w:t>re sign the form below to indicate your agreement to this dat</w:t>
      </w:r>
      <w:r w:rsidR="00574A3E" w:rsidRPr="007A586A">
        <w:rPr>
          <w:rFonts w:asciiTheme="majorHAnsi" w:hAnsiTheme="majorHAnsi" w:cstheme="majorHAnsi"/>
          <w:sz w:val="22"/>
          <w:szCs w:val="22"/>
        </w:rPr>
        <w:t>a</w:t>
      </w:r>
      <w:r w:rsidR="00484DDB" w:rsidRPr="007A586A">
        <w:rPr>
          <w:rFonts w:asciiTheme="majorHAnsi" w:hAnsiTheme="majorHAnsi" w:cstheme="majorHAnsi"/>
          <w:sz w:val="22"/>
          <w:szCs w:val="22"/>
        </w:rPr>
        <w:t xml:space="preserve"> being held and used in the ways described </w:t>
      </w:r>
      <w:proofErr w:type="gramStart"/>
      <w:r w:rsidR="00484DDB" w:rsidRPr="007A586A">
        <w:rPr>
          <w:rFonts w:asciiTheme="majorHAnsi" w:hAnsiTheme="majorHAnsi" w:cstheme="majorHAnsi"/>
          <w:sz w:val="22"/>
          <w:szCs w:val="22"/>
        </w:rPr>
        <w:t>above.</w:t>
      </w:r>
      <w:proofErr w:type="gramEnd"/>
    </w:p>
    <w:p w14:paraId="22C0F428" w14:textId="77777777" w:rsidR="00834890" w:rsidRPr="007A586A" w:rsidRDefault="00834890" w:rsidP="00834890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0ECF8AC6" w14:textId="6C98E7D9" w:rsidR="00004FE3" w:rsidRPr="007A586A" w:rsidRDefault="00004FE3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The above would apply to existing members and is likely to be a time consuming exercise on larger sites. For new members </w:t>
      </w:r>
      <w:r w:rsidR="00B83CC0" w:rsidRPr="007A586A">
        <w:rPr>
          <w:rFonts w:asciiTheme="majorHAnsi" w:hAnsiTheme="majorHAnsi" w:cstheme="majorHAnsi"/>
          <w:sz w:val="22"/>
          <w:szCs w:val="22"/>
        </w:rPr>
        <w:t>it</w:t>
      </w:r>
      <w:r w:rsidR="007A586A" w:rsidRPr="007A586A">
        <w:rPr>
          <w:rFonts w:asciiTheme="majorHAnsi" w:hAnsiTheme="majorHAnsi" w:cstheme="majorHAnsi"/>
          <w:sz w:val="22"/>
          <w:szCs w:val="22"/>
        </w:rPr>
        <w:t xml:space="preserve"> would be easier to incorporate this information into your</w:t>
      </w:r>
      <w:r w:rsidRPr="007A586A">
        <w:rPr>
          <w:rFonts w:asciiTheme="majorHAnsi" w:hAnsiTheme="majorHAnsi" w:cstheme="majorHAnsi"/>
          <w:sz w:val="22"/>
          <w:szCs w:val="22"/>
        </w:rPr>
        <w:t xml:space="preserve"> membership application form would have the details that each association considers appropriate to collect.</w:t>
      </w:r>
    </w:p>
    <w:p w14:paraId="5365E3E3" w14:textId="77777777" w:rsidR="00004FE3" w:rsidRPr="007A586A" w:rsidRDefault="00004FE3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06E453BC" w14:textId="0C4B8CA1" w:rsidR="00004FE3" w:rsidRPr="007A586A" w:rsidRDefault="00004FE3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The information you have given </w:t>
      </w:r>
      <w:r w:rsidR="00997694" w:rsidRPr="007A586A">
        <w:rPr>
          <w:rFonts w:asciiTheme="majorHAnsi" w:hAnsiTheme="majorHAnsi" w:cstheme="majorHAnsi"/>
          <w:sz w:val="22"/>
          <w:szCs w:val="22"/>
        </w:rPr>
        <w:t>on this form is held by the …………………</w:t>
      </w:r>
      <w:r w:rsidR="003C1104" w:rsidRPr="007A586A">
        <w:rPr>
          <w:rFonts w:asciiTheme="majorHAnsi" w:hAnsiTheme="majorHAnsi" w:cstheme="majorHAnsi"/>
          <w:sz w:val="22"/>
          <w:szCs w:val="22"/>
        </w:rPr>
        <w:t>… being</w:t>
      </w:r>
      <w:r w:rsidRPr="007A586A">
        <w:rPr>
          <w:rFonts w:asciiTheme="majorHAnsi" w:hAnsiTheme="majorHAnsi" w:cstheme="majorHAnsi"/>
          <w:sz w:val="22"/>
          <w:szCs w:val="22"/>
        </w:rPr>
        <w:t xml:space="preserve"> subject to the following:-</w:t>
      </w:r>
    </w:p>
    <w:p w14:paraId="1AC465BF" w14:textId="77777777" w:rsidR="00004FE3" w:rsidRPr="007A586A" w:rsidRDefault="00004FE3" w:rsidP="007A586A">
      <w:pPr>
        <w:tabs>
          <w:tab w:val="left" w:pos="9072"/>
        </w:tabs>
        <w:rPr>
          <w:rFonts w:asciiTheme="majorHAnsi" w:hAnsiTheme="majorHAnsi" w:cstheme="majorHAnsi"/>
          <w:sz w:val="22"/>
          <w:szCs w:val="22"/>
        </w:rPr>
      </w:pPr>
    </w:p>
    <w:p w14:paraId="6585BDF4" w14:textId="0C35431E" w:rsidR="00004FE3" w:rsidRPr="007A586A" w:rsidRDefault="00004FE3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 xml:space="preserve">The information I have given on this form is correct and I consent to the </w:t>
      </w:r>
      <w:r w:rsidR="00807E94" w:rsidRPr="007A586A">
        <w:rPr>
          <w:rFonts w:asciiTheme="majorHAnsi" w:hAnsiTheme="majorHAnsi" w:cstheme="majorHAnsi"/>
          <w:sz w:val="22"/>
          <w:szCs w:val="22"/>
        </w:rPr>
        <w:t>………………………………..</w:t>
      </w:r>
      <w:r w:rsidR="00ED2771" w:rsidRPr="007A586A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ED2771" w:rsidRPr="007A586A">
        <w:rPr>
          <w:rFonts w:asciiTheme="majorHAnsi" w:hAnsiTheme="majorHAnsi" w:cstheme="majorHAnsi"/>
          <w:sz w:val="22"/>
          <w:szCs w:val="22"/>
        </w:rPr>
        <w:t>using</w:t>
      </w:r>
      <w:proofErr w:type="gramEnd"/>
      <w:r w:rsidR="00ED2771" w:rsidRPr="007A586A">
        <w:rPr>
          <w:rFonts w:asciiTheme="majorHAnsi" w:hAnsiTheme="majorHAnsi" w:cstheme="majorHAnsi"/>
          <w:sz w:val="22"/>
          <w:szCs w:val="22"/>
        </w:rPr>
        <w:t xml:space="preserve"> the data in the ways</w:t>
      </w:r>
      <w:r w:rsidRPr="007A586A">
        <w:rPr>
          <w:rFonts w:asciiTheme="majorHAnsi" w:hAnsiTheme="majorHAnsi" w:cstheme="majorHAnsi"/>
          <w:sz w:val="22"/>
          <w:szCs w:val="22"/>
        </w:rPr>
        <w:t xml:space="preserve"> stated.</w:t>
      </w:r>
    </w:p>
    <w:p w14:paraId="47938298" w14:textId="77777777" w:rsidR="00ED2771" w:rsidRPr="007A586A" w:rsidRDefault="00ED2771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0105CF86" w14:textId="639ABF30" w:rsidR="00ED2771" w:rsidRPr="007A586A" w:rsidRDefault="00ED2771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sz w:val="22"/>
          <w:szCs w:val="22"/>
        </w:rPr>
        <w:t>Signed………………………………………………………</w:t>
      </w:r>
      <w:r w:rsidRPr="007A586A">
        <w:rPr>
          <w:rFonts w:asciiTheme="majorHAnsi" w:hAnsiTheme="majorHAnsi" w:cstheme="majorHAnsi"/>
          <w:sz w:val="22"/>
          <w:szCs w:val="22"/>
        </w:rPr>
        <w:tab/>
        <w:t>Date………………………………..</w:t>
      </w:r>
    </w:p>
    <w:p w14:paraId="27FD837E" w14:textId="77777777" w:rsidR="00004FE3" w:rsidRPr="007A586A" w:rsidRDefault="00004FE3" w:rsidP="00386F0D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</w:p>
    <w:p w14:paraId="30CF508D" w14:textId="3551F08D" w:rsidR="00B83CC0" w:rsidRPr="007A586A" w:rsidRDefault="00BE25DC" w:rsidP="00B83CC0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b/>
          <w:i/>
          <w:sz w:val="22"/>
          <w:szCs w:val="22"/>
        </w:rPr>
        <w:t>The Association may</w:t>
      </w:r>
      <w:r w:rsidR="00B83CC0" w:rsidRPr="007A586A">
        <w:rPr>
          <w:rFonts w:asciiTheme="majorHAnsi" w:hAnsiTheme="majorHAnsi" w:cstheme="majorHAnsi"/>
          <w:b/>
          <w:i/>
          <w:sz w:val="22"/>
          <w:szCs w:val="22"/>
        </w:rPr>
        <w:t xml:space="preserve"> need to have a Data controller if the site has CCTV.</w:t>
      </w:r>
    </w:p>
    <w:p w14:paraId="3DD48E9B" w14:textId="7B7AC844" w:rsidR="00B83CC0" w:rsidRPr="007A586A" w:rsidRDefault="00B83CC0" w:rsidP="00B83CC0">
      <w:pPr>
        <w:tabs>
          <w:tab w:val="left" w:pos="9072"/>
        </w:tabs>
        <w:ind w:left="-567"/>
        <w:rPr>
          <w:rFonts w:asciiTheme="majorHAnsi" w:hAnsiTheme="majorHAnsi" w:cstheme="majorHAnsi"/>
          <w:b/>
          <w:i/>
          <w:sz w:val="22"/>
          <w:szCs w:val="22"/>
        </w:rPr>
      </w:pPr>
      <w:r w:rsidRPr="007A586A">
        <w:rPr>
          <w:rFonts w:asciiTheme="majorHAnsi" w:hAnsiTheme="majorHAnsi" w:cstheme="majorHAnsi"/>
          <w:b/>
          <w:i/>
          <w:sz w:val="22"/>
          <w:szCs w:val="22"/>
        </w:rPr>
        <w:t xml:space="preserve">The use of institutional not personal email </w:t>
      </w:r>
      <w:r w:rsidR="00901B90" w:rsidRPr="007A586A">
        <w:rPr>
          <w:rFonts w:asciiTheme="majorHAnsi" w:hAnsiTheme="majorHAnsi" w:cstheme="majorHAnsi"/>
          <w:b/>
          <w:i/>
          <w:sz w:val="22"/>
          <w:szCs w:val="22"/>
        </w:rPr>
        <w:t>addresses</w:t>
      </w:r>
      <w:r w:rsidRPr="007A586A">
        <w:rPr>
          <w:rFonts w:asciiTheme="majorHAnsi" w:hAnsiTheme="majorHAnsi" w:cstheme="majorHAnsi"/>
          <w:b/>
          <w:i/>
          <w:sz w:val="22"/>
          <w:szCs w:val="22"/>
        </w:rPr>
        <w:t xml:space="preserve"> is recommended </w:t>
      </w:r>
    </w:p>
    <w:p w14:paraId="38664F5F" w14:textId="77777777" w:rsidR="00BE25DC" w:rsidRPr="007A586A" w:rsidRDefault="00BE25DC" w:rsidP="00B83CC0">
      <w:pPr>
        <w:tabs>
          <w:tab w:val="left" w:pos="9072"/>
        </w:tabs>
        <w:ind w:left="-567"/>
        <w:rPr>
          <w:rFonts w:asciiTheme="majorHAnsi" w:hAnsiTheme="majorHAnsi" w:cstheme="majorHAnsi"/>
          <w:b/>
          <w:i/>
          <w:sz w:val="22"/>
          <w:szCs w:val="22"/>
        </w:rPr>
      </w:pPr>
    </w:p>
    <w:p w14:paraId="47FFBBF0" w14:textId="77F4501F" w:rsidR="00BE25DC" w:rsidRPr="007A586A" w:rsidRDefault="00BE25DC" w:rsidP="00B83CC0">
      <w:pPr>
        <w:tabs>
          <w:tab w:val="left" w:pos="9072"/>
        </w:tabs>
        <w:ind w:left="-567"/>
        <w:rPr>
          <w:rFonts w:asciiTheme="majorHAnsi" w:hAnsiTheme="majorHAnsi" w:cstheme="majorHAnsi"/>
          <w:sz w:val="22"/>
          <w:szCs w:val="22"/>
        </w:rPr>
      </w:pPr>
      <w:r w:rsidRPr="007A586A">
        <w:rPr>
          <w:rFonts w:asciiTheme="majorHAnsi" w:hAnsiTheme="majorHAnsi" w:cstheme="majorHAnsi"/>
          <w:b/>
          <w:i/>
          <w:sz w:val="22"/>
          <w:szCs w:val="22"/>
        </w:rPr>
        <w:t xml:space="preserve">Under the NAS </w:t>
      </w:r>
      <w:proofErr w:type="spellStart"/>
      <w:r w:rsidRPr="007A586A">
        <w:rPr>
          <w:rFonts w:asciiTheme="majorHAnsi" w:hAnsiTheme="majorHAnsi" w:cstheme="majorHAnsi"/>
          <w:b/>
          <w:i/>
          <w:sz w:val="22"/>
          <w:szCs w:val="22"/>
        </w:rPr>
        <w:t>Allotmenteers</w:t>
      </w:r>
      <w:proofErr w:type="spellEnd"/>
      <w:r w:rsidRPr="007A586A">
        <w:rPr>
          <w:rFonts w:asciiTheme="majorHAnsi" w:hAnsiTheme="majorHAnsi" w:cstheme="majorHAnsi"/>
          <w:b/>
          <w:i/>
          <w:sz w:val="22"/>
          <w:szCs w:val="22"/>
        </w:rPr>
        <w:t xml:space="preserve"> Liability Insurance the Association will need to ensure their members opt into the scheme with consent.  Then the information can be forwarded to NAS by the Association Secretary.</w:t>
      </w:r>
    </w:p>
    <w:sectPr w:rsidR="00BE25DC" w:rsidRPr="007A586A" w:rsidSect="00ED2771">
      <w:footerReference w:type="default" r:id="rId8"/>
      <w:pgSz w:w="11900" w:h="16840"/>
      <w:pgMar w:top="567" w:right="985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EF3A7" w14:textId="77777777" w:rsidR="009C7BC5" w:rsidRDefault="009C7BC5" w:rsidP="009C7BC5">
      <w:r>
        <w:separator/>
      </w:r>
    </w:p>
  </w:endnote>
  <w:endnote w:type="continuationSeparator" w:id="0">
    <w:p w14:paraId="4FE323AA" w14:textId="77777777" w:rsidR="009C7BC5" w:rsidRDefault="009C7BC5" w:rsidP="009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308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95129" w14:textId="094428AB" w:rsidR="00BE25DC" w:rsidRDefault="00BE25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F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A5FE0" w14:textId="77777777" w:rsidR="009C7BC5" w:rsidRDefault="009C7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71D5E" w14:textId="77777777" w:rsidR="009C7BC5" w:rsidRDefault="009C7BC5" w:rsidP="009C7BC5">
      <w:r>
        <w:separator/>
      </w:r>
    </w:p>
  </w:footnote>
  <w:footnote w:type="continuationSeparator" w:id="0">
    <w:p w14:paraId="71F10C00" w14:textId="77777777" w:rsidR="009C7BC5" w:rsidRDefault="009C7BC5" w:rsidP="009C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E1B4B"/>
    <w:multiLevelType w:val="hybridMultilevel"/>
    <w:tmpl w:val="6C7C514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0D"/>
    <w:rsid w:val="00004FE3"/>
    <w:rsid w:val="00077F09"/>
    <w:rsid w:val="000A5DD8"/>
    <w:rsid w:val="00386F0D"/>
    <w:rsid w:val="003C1104"/>
    <w:rsid w:val="00484DDB"/>
    <w:rsid w:val="00547DF8"/>
    <w:rsid w:val="00562AA8"/>
    <w:rsid w:val="00574A3E"/>
    <w:rsid w:val="00626DAB"/>
    <w:rsid w:val="00740115"/>
    <w:rsid w:val="007A586A"/>
    <w:rsid w:val="007F3905"/>
    <w:rsid w:val="00807E94"/>
    <w:rsid w:val="00834890"/>
    <w:rsid w:val="00901B90"/>
    <w:rsid w:val="00973AC4"/>
    <w:rsid w:val="009831C2"/>
    <w:rsid w:val="00997694"/>
    <w:rsid w:val="009C7BC5"/>
    <w:rsid w:val="00B83CC0"/>
    <w:rsid w:val="00BE25DC"/>
    <w:rsid w:val="00D63A37"/>
    <w:rsid w:val="00ED2771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2F9A4"/>
  <w14:defaultImageDpi w14:val="300"/>
  <w15:docId w15:val="{F31AD915-942C-405A-97CC-83147EE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C5"/>
  </w:style>
  <w:style w:type="paragraph" w:styleId="Footer">
    <w:name w:val="footer"/>
    <w:basedOn w:val="Normal"/>
    <w:link w:val="FooterChar"/>
    <w:uiPriority w:val="99"/>
    <w:unhideWhenUsed/>
    <w:rsid w:val="009C7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C5"/>
  </w:style>
  <w:style w:type="paragraph" w:styleId="BalloonText">
    <w:name w:val="Balloon Text"/>
    <w:basedOn w:val="Normal"/>
    <w:link w:val="BalloonTextChar"/>
    <w:uiPriority w:val="99"/>
    <w:semiHidden/>
    <w:unhideWhenUsed/>
    <w:rsid w:val="00FA20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0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Barber</dc:creator>
  <cp:keywords/>
  <dc:description/>
  <cp:lastModifiedBy>Tyler Harris</cp:lastModifiedBy>
  <cp:revision>5</cp:revision>
  <cp:lastPrinted>2018-04-12T09:41:00Z</cp:lastPrinted>
  <dcterms:created xsi:type="dcterms:W3CDTF">2018-05-09T13:29:00Z</dcterms:created>
  <dcterms:modified xsi:type="dcterms:W3CDTF">2020-01-13T11:16:00Z</dcterms:modified>
</cp:coreProperties>
</file>